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97" w:rsidRPr="00AF6A97" w:rsidRDefault="00AF6A97" w:rsidP="00941C1A">
      <w:pPr>
        <w:spacing w:after="376" w:line="451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3B4256"/>
          <w:spacing w:val="-5"/>
          <w:kern w:val="36"/>
          <w:sz w:val="40"/>
          <w:szCs w:val="40"/>
          <w:lang w:eastAsia="ru-RU"/>
        </w:rPr>
      </w:pPr>
      <w:r w:rsidRPr="00AF6A97">
        <w:rPr>
          <w:rFonts w:ascii="inherit" w:eastAsia="Times New Roman" w:hAnsi="inherit" w:cs="Times New Roman"/>
          <w:color w:val="3B4256"/>
          <w:spacing w:val="-5"/>
          <w:kern w:val="36"/>
          <w:sz w:val="40"/>
          <w:szCs w:val="40"/>
          <w:lang w:eastAsia="ru-RU"/>
        </w:rPr>
        <w:t>Памятка о мерах пожарной безопасности при эксплуатации печного отопления</w:t>
      </w:r>
    </w:p>
    <w:p w:rsidR="00AF6A97" w:rsidRPr="00AF6A97" w:rsidRDefault="005C42D0" w:rsidP="00941C1A">
      <w:pPr>
        <w:spacing w:line="326" w:lineRule="atLeast"/>
        <w:jc w:val="center"/>
        <w:textAlignment w:val="baseline"/>
        <w:rPr>
          <w:rFonts w:ascii="inherit" w:eastAsia="Times New Roman" w:hAnsi="inherit" w:cs="Times New Roman"/>
          <w:color w:val="3B425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66700" cy="3092712"/>
            <wp:effectExtent l="19050" t="0" r="5350" b="0"/>
            <wp:docPr id="6" name="Рисунок 6" descr="http://gugo.omskportal.ru/ru/RegionalPublicAuthorities/executivelist/GURB/news/1547493985293/PageContent/0/image2/%D1%84%D0%BE%D1%82%D0%B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ugo.omskportal.ru/ru/RegionalPublicAuthorities/executivelist/GURB/news/1547493985293/PageContent/0/image2/%D1%84%D0%BE%D1%82%D0%BE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70" cy="309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22AF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Основные причины "печных" пожаров: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Во-первых, нарушение правил устройства печи: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отступки</w:t>
      </w:r>
      <w:proofErr w:type="spellEnd"/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предтопочного</w:t>
      </w:r>
      <w:proofErr w:type="spellEnd"/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листа. Под печь возводится самостоятельный фундамент.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Во-вторых, нарушение правил пожарной безопасности при эксплуатации печи: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22AF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Рекомендации по монтажу и эксплуатации печного отопления: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Для защиты сгораемого и </w:t>
      </w:r>
      <w:proofErr w:type="spellStart"/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трудносгораемого</w:t>
      </w:r>
      <w:proofErr w:type="spellEnd"/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В садовых домиках допускается эксплуатация печей только на твёрдом топливе.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22AF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При эксплуатации печного отопления запрещается: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- Оставлять без присмотра топящиеся печи, а также поручать детям надзор за ними.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Располагать топливо и другие горючие вещества, и материалы на </w:t>
      </w:r>
      <w:proofErr w:type="spellStart"/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предтопочном</w:t>
      </w:r>
      <w:proofErr w:type="spellEnd"/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листе.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- Топить углем, коксом и газом печи, не предназначенные для этих видов топлива.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- Производить топку печей во время проведения в помещениях собраний и других массовых мероприятий.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- Перекаливать печи.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22AF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Правила поведения при пожаре: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- при этом назвать адрес объекта, место возникновения пожара и сообщить свою фамилию;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</w:t>
      </w:r>
    </w:p>
    <w:p w:rsidR="00AF6A97" w:rsidRPr="00AF6A97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6A97">
        <w:rPr>
          <w:rFonts w:ascii="inherit" w:eastAsia="Times New Roman" w:hAnsi="inherit" w:cs="Times New Roman"/>
          <w:sz w:val="24"/>
          <w:szCs w:val="24"/>
          <w:lang w:eastAsia="ru-RU"/>
        </w:rPr>
        <w:t>- удалите за пределы опасной зоны людей пожилого возраста, детей, инвалидов и больных.</w:t>
      </w:r>
    </w:p>
    <w:p w:rsidR="00EC421D" w:rsidRDefault="00EC421D" w:rsidP="00EC421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color w:val="3B4256"/>
          <w:sz w:val="20"/>
          <w:szCs w:val="20"/>
          <w:bdr w:val="none" w:sz="0" w:space="0" w:color="auto" w:frame="1"/>
        </w:rPr>
      </w:pPr>
    </w:p>
    <w:p w:rsidR="00EC421D" w:rsidRPr="005C42D0" w:rsidRDefault="00EC421D" w:rsidP="00EC421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5C42D0">
        <w:rPr>
          <w:rStyle w:val="a5"/>
          <w:rFonts w:ascii="inherit" w:hAnsi="inherit" w:cs="Arial"/>
          <w:sz w:val="20"/>
          <w:szCs w:val="20"/>
          <w:bdr w:val="none" w:sz="0" w:space="0" w:color="auto" w:frame="1"/>
        </w:rPr>
        <w:t>ПОМНИТЕ!</w:t>
      </w:r>
    </w:p>
    <w:p w:rsidR="00EC421D" w:rsidRPr="005C42D0" w:rsidRDefault="00EC421D" w:rsidP="00EC421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5C42D0">
        <w:rPr>
          <w:rStyle w:val="a5"/>
          <w:rFonts w:ascii="inherit" w:hAnsi="inherit" w:cs="Arial"/>
          <w:sz w:val="20"/>
          <w:szCs w:val="20"/>
          <w:bdr w:val="none" w:sz="0" w:space="0" w:color="auto" w:frame="1"/>
        </w:rPr>
        <w:t>СОБЛЮДЕНИЕ МЕР ПОЖАРНОЙ БЕЗОПАСНОСТИ –</w:t>
      </w:r>
    </w:p>
    <w:p w:rsidR="00EC421D" w:rsidRPr="005C42D0" w:rsidRDefault="00EC421D" w:rsidP="00EC421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5C42D0">
        <w:rPr>
          <w:rStyle w:val="a5"/>
          <w:rFonts w:ascii="inherit" w:hAnsi="inherit" w:cs="Arial"/>
          <w:sz w:val="20"/>
          <w:szCs w:val="20"/>
          <w:bdr w:val="none" w:sz="0" w:space="0" w:color="auto" w:frame="1"/>
        </w:rPr>
        <w:t>ЭТО ЗАЛОГ ВАШЕГО БЛАГОПОЛУЧИЯ,</w:t>
      </w:r>
    </w:p>
    <w:p w:rsidR="00EC421D" w:rsidRPr="005C42D0" w:rsidRDefault="00EC421D" w:rsidP="00EC421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5C42D0">
        <w:rPr>
          <w:rStyle w:val="a5"/>
          <w:rFonts w:ascii="inherit" w:hAnsi="inherit" w:cs="Arial"/>
          <w:sz w:val="20"/>
          <w:szCs w:val="20"/>
          <w:bdr w:val="none" w:sz="0" w:space="0" w:color="auto" w:frame="1"/>
        </w:rPr>
        <w:t xml:space="preserve">СОХРАННОСТИ ВАШЕЙ СОБСТВЕННОЙ ЖИЗНИ И ЖИЗНИ </w:t>
      </w:r>
      <w:proofErr w:type="gramStart"/>
      <w:r w:rsidRPr="005C42D0">
        <w:rPr>
          <w:rStyle w:val="a5"/>
          <w:rFonts w:ascii="inherit" w:hAnsi="inherit" w:cs="Arial"/>
          <w:sz w:val="20"/>
          <w:szCs w:val="20"/>
          <w:bdr w:val="none" w:sz="0" w:space="0" w:color="auto" w:frame="1"/>
        </w:rPr>
        <w:t>ВАШИХ</w:t>
      </w:r>
      <w:proofErr w:type="gramEnd"/>
      <w:r w:rsidRPr="005C42D0">
        <w:rPr>
          <w:rStyle w:val="a5"/>
          <w:rFonts w:ascii="inherit" w:hAnsi="inherit" w:cs="Arial"/>
          <w:sz w:val="20"/>
          <w:szCs w:val="20"/>
          <w:bdr w:val="none" w:sz="0" w:space="0" w:color="auto" w:frame="1"/>
        </w:rPr>
        <w:t xml:space="preserve"> БЛИЗКИХ!</w:t>
      </w:r>
    </w:p>
    <w:p w:rsidR="00AF6A97" w:rsidRPr="005C42D0" w:rsidRDefault="00AF6A97" w:rsidP="00941C1A">
      <w:pPr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D0" w:rsidRPr="00571C94" w:rsidRDefault="005B1337" w:rsidP="005C42D0">
      <w:pPr>
        <w:shd w:val="clear" w:color="auto" w:fill="FFFFFF"/>
        <w:spacing w:after="0" w:line="326" w:lineRule="atLeast"/>
        <w:ind w:left="-426" w:right="-284" w:firstLine="426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2D0" w:rsidRPr="00571C94">
        <w:rPr>
          <w:rFonts w:ascii="Times New Roman" w:hAnsi="Times New Roman" w:cs="Times New Roman"/>
          <w:b/>
          <w:sz w:val="24"/>
          <w:szCs w:val="24"/>
        </w:rPr>
        <w:t xml:space="preserve">Отдел НД и </w:t>
      </w:r>
      <w:proofErr w:type="gramStart"/>
      <w:r w:rsidR="005C42D0" w:rsidRPr="00571C94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="005C42D0" w:rsidRPr="00571C9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5C42D0" w:rsidRPr="00571C94">
        <w:rPr>
          <w:rFonts w:ascii="Times New Roman" w:hAnsi="Times New Roman" w:cs="Times New Roman"/>
          <w:b/>
          <w:sz w:val="24"/>
          <w:szCs w:val="24"/>
        </w:rPr>
        <w:t>Качугскому</w:t>
      </w:r>
      <w:proofErr w:type="spellEnd"/>
      <w:r w:rsidR="005C42D0" w:rsidRPr="00571C9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C42D0" w:rsidRPr="00571C94">
        <w:rPr>
          <w:rFonts w:ascii="Times New Roman" w:hAnsi="Times New Roman" w:cs="Times New Roman"/>
          <w:b/>
          <w:sz w:val="24"/>
          <w:szCs w:val="24"/>
        </w:rPr>
        <w:t>Жигаловскому</w:t>
      </w:r>
      <w:proofErr w:type="spellEnd"/>
      <w:r w:rsidR="005C42D0" w:rsidRPr="00571C94">
        <w:rPr>
          <w:rFonts w:ascii="Times New Roman" w:hAnsi="Times New Roman" w:cs="Times New Roman"/>
          <w:b/>
          <w:sz w:val="24"/>
          <w:szCs w:val="24"/>
        </w:rPr>
        <w:t xml:space="preserve"> районам </w:t>
      </w:r>
    </w:p>
    <w:p w:rsidR="005C42D0" w:rsidRPr="00571C94" w:rsidRDefault="005C42D0" w:rsidP="005C42D0">
      <w:pPr>
        <w:shd w:val="clear" w:color="auto" w:fill="FFFFFF"/>
        <w:spacing w:after="0" w:line="326" w:lineRule="atLeast"/>
        <w:ind w:left="-426" w:right="-284"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571C94">
        <w:rPr>
          <w:rFonts w:ascii="Times New Roman" w:hAnsi="Times New Roman" w:cs="Times New Roman"/>
          <w:b/>
          <w:sz w:val="24"/>
          <w:szCs w:val="24"/>
        </w:rPr>
        <w:t xml:space="preserve">УНД и </w:t>
      </w:r>
      <w:proofErr w:type="gramStart"/>
      <w:r w:rsidRPr="00571C94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571C94">
        <w:rPr>
          <w:rFonts w:ascii="Times New Roman" w:hAnsi="Times New Roman" w:cs="Times New Roman"/>
          <w:b/>
          <w:sz w:val="24"/>
          <w:szCs w:val="24"/>
        </w:rPr>
        <w:t xml:space="preserve"> ГУ МЧС России по Иркутской области</w:t>
      </w:r>
    </w:p>
    <w:p w:rsidR="005B1337" w:rsidRPr="005B1337" w:rsidRDefault="005B1337" w:rsidP="005B1337">
      <w:pPr>
        <w:tabs>
          <w:tab w:val="left" w:pos="2279"/>
        </w:tabs>
        <w:rPr>
          <w:rFonts w:ascii="Times New Roman" w:hAnsi="Times New Roman" w:cs="Times New Roman"/>
          <w:sz w:val="24"/>
          <w:szCs w:val="24"/>
        </w:rPr>
      </w:pPr>
    </w:p>
    <w:sectPr w:rsidR="005B1337" w:rsidRPr="005B1337" w:rsidSect="00941C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005D"/>
    <w:multiLevelType w:val="multilevel"/>
    <w:tmpl w:val="6D7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A97"/>
    <w:rsid w:val="005B1337"/>
    <w:rsid w:val="005C42D0"/>
    <w:rsid w:val="006101F3"/>
    <w:rsid w:val="00722AF7"/>
    <w:rsid w:val="00941C1A"/>
    <w:rsid w:val="009D4D15"/>
    <w:rsid w:val="00AF6A97"/>
    <w:rsid w:val="00EC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15"/>
  </w:style>
  <w:style w:type="paragraph" w:styleId="1">
    <w:name w:val="heading 1"/>
    <w:basedOn w:val="a"/>
    <w:link w:val="10"/>
    <w:uiPriority w:val="9"/>
    <w:qFormat/>
    <w:rsid w:val="00AF6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6A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A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155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129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3531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720347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2021-01-08T01:54:00Z</dcterms:created>
  <dcterms:modified xsi:type="dcterms:W3CDTF">2021-01-08T02:32:00Z</dcterms:modified>
</cp:coreProperties>
</file>