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93" w:rsidRDefault="00664C93" w:rsidP="002C0E0F">
      <w:pPr>
        <w:jc w:val="center"/>
        <w:rPr>
          <w:rFonts w:ascii="Times New Roman" w:hAnsi="Times New Roman"/>
          <w:sz w:val="28"/>
          <w:szCs w:val="28"/>
        </w:rPr>
      </w:pPr>
      <w:r w:rsidRPr="000C47AB">
        <w:rPr>
          <w:rFonts w:ascii="Times New Roman" w:hAnsi="Times New Roman"/>
          <w:sz w:val="28"/>
          <w:szCs w:val="28"/>
        </w:rPr>
        <w:t>Уважаемые жители Качугского района</w:t>
      </w:r>
      <w:r>
        <w:rPr>
          <w:rFonts w:ascii="Times New Roman" w:hAnsi="Times New Roman"/>
          <w:sz w:val="28"/>
          <w:szCs w:val="28"/>
        </w:rPr>
        <w:t>, гости</w:t>
      </w:r>
      <w:r w:rsidRPr="000C47AB">
        <w:rPr>
          <w:rFonts w:ascii="Times New Roman" w:hAnsi="Times New Roman"/>
          <w:sz w:val="28"/>
          <w:szCs w:val="28"/>
        </w:rPr>
        <w:t>!</w:t>
      </w:r>
    </w:p>
    <w:p w:rsidR="00664C93" w:rsidRDefault="00664C93" w:rsidP="00DC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Указа Губернатора Иркутской области от 18 марта 2020 года № 59–уг, в связи с угрозой возникновения чрезвычайной ситуации, связанной с распространением новой коронавирусной инфекции, вызванной 2019-nCoV на территории Иркутской области с 20.00 часов 18 марта 2020 года введен режим повышенной готовности. 31 марта 2020 года в вышеуказанный Указ внесены изменения в соответствии с которыми с 20-00 час.  31 марта по 5 апреля 2020 года включительно на территории Иркутской области </w:t>
      </w:r>
      <w:r w:rsidRPr="008826BB">
        <w:rPr>
          <w:rFonts w:ascii="Times New Roman" w:hAnsi="Times New Roman"/>
          <w:b/>
          <w:sz w:val="28"/>
          <w:szCs w:val="28"/>
        </w:rPr>
        <w:t>введен режим самоизоляции граждан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4C93" w:rsidRDefault="00664C93" w:rsidP="00DC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недопущения распространения инфекции, минимизации вреда разработан ряд мер и мероприятий, прямо прописанных в вышеуказанном Указе и дополнениях к нему, с которыми можно ознакомиться на сайте администрации муниципального района во вкладке «Карантин по  коронавирусу».</w:t>
      </w:r>
    </w:p>
    <w:p w:rsidR="00664C93" w:rsidRDefault="00664C93" w:rsidP="00870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Неделя с 30 марта по 05 апреля объявлена нерабочей, за исключением сотрудников предприятий, организаций, учреждений и органов власти, чье нахождение на рабочем месте является критически важным для обеспечения  функционирования жизнеобеспечения населения. Временно приостановлена работа  кафе, столовых, закусочных, объектов розничной торговли, за исключением аптек и аптечных пунктов, объектов розничной торговли, которые реализуют товары первой необходимости, приостановлено проведение всех массовых мероприятий. Цель только одна – не допустить распространение этой «заразы», которая стала проблемой всего мира. К сожалению не все жители нашего района  осознают опасность этого заболевания, многим безразличны пугающие цифры статистики, которые свидетельствуют о распространении этой инфекции. Именно сейчас жизненно необходимо оставаться дома, избегать поездок в общественном транспорте, не посещать мест массового скопления людей, не заниматься самолечением, соблюдать правила гигиены.  В настоящее время важно проявить заботу о своих родителях и людях преклонного возраста, а самим гражданам в возрасте старше 60 лет – оставаться дома для сохранения своего здоровья. Призываю Вас не подвергать риску себя и своих близких.</w:t>
      </w:r>
    </w:p>
    <w:p w:rsidR="00664C93" w:rsidRDefault="00664C93" w:rsidP="00870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 тех пор пока не улучшится ситуация в стране необходимо воздержаться от поездок в зарубежные страны, в регионы Российской Федерации, где зарегистрированы случаи заболевания коронавирусной инфекцией. </w:t>
      </w:r>
    </w:p>
    <w:p w:rsidR="00664C93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35">
        <w:rPr>
          <w:rFonts w:ascii="Times New Roman" w:hAnsi="Times New Roman"/>
          <w:b/>
          <w:sz w:val="28"/>
          <w:szCs w:val="28"/>
        </w:rPr>
        <w:t>В режиме самоизоляции все граждане обязаны</w:t>
      </w:r>
      <w:r>
        <w:rPr>
          <w:rFonts w:ascii="Times New Roman" w:hAnsi="Times New Roman"/>
          <w:sz w:val="28"/>
          <w:szCs w:val="28"/>
        </w:rPr>
        <w:t>: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11DC9">
        <w:rPr>
          <w:rFonts w:ascii="Times New Roman" w:hAnsi="Times New Roman"/>
          <w:sz w:val="28"/>
          <w:szCs w:val="28"/>
        </w:rPr>
        <w:t xml:space="preserve">соблюдать дистанцию до других граждан не менее </w:t>
      </w:r>
      <w:smartTag w:uri="urn:schemas-microsoft-com:office:smarttags" w:element="metricconverter">
        <w:smartTagPr>
          <w:attr w:name="ProductID" w:val="1,5 метров"/>
        </w:smartTagPr>
        <w:r w:rsidRPr="00911DC9">
          <w:rPr>
            <w:rFonts w:ascii="Times New Roman" w:hAnsi="Times New Roman"/>
            <w:sz w:val="28"/>
            <w:szCs w:val="28"/>
          </w:rPr>
          <w:t>1,5 метров</w:t>
        </w:r>
      </w:smartTag>
      <w:r w:rsidRPr="00911DC9">
        <w:rPr>
          <w:rFonts w:ascii="Times New Roman" w:hAnsi="Times New Roman"/>
          <w:sz w:val="28"/>
          <w:szCs w:val="28"/>
        </w:rPr>
        <w:t xml:space="preserve"> 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DC9">
        <w:rPr>
          <w:rFonts w:ascii="Times New Roman" w:hAnsi="Times New Roman"/>
          <w:sz w:val="28"/>
          <w:szCs w:val="28"/>
        </w:rPr>
        <w:t xml:space="preserve">(социальное дистанцирование), в том числе в общественных местах и </w:t>
      </w:r>
      <w:r>
        <w:rPr>
          <w:rFonts w:ascii="Times New Roman" w:hAnsi="Times New Roman"/>
          <w:sz w:val="28"/>
          <w:szCs w:val="28"/>
        </w:rPr>
        <w:t>общественном транспорте</w:t>
      </w:r>
      <w:r w:rsidRPr="00911DC9">
        <w:rPr>
          <w:rFonts w:ascii="Times New Roman" w:hAnsi="Times New Roman"/>
          <w:sz w:val="28"/>
          <w:szCs w:val="28"/>
        </w:rPr>
        <w:t>;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1DC9">
        <w:rPr>
          <w:rFonts w:ascii="Times New Roman" w:hAnsi="Times New Roman"/>
          <w:sz w:val="28"/>
          <w:szCs w:val="28"/>
        </w:rPr>
        <w:t>не покидать места проживания (пребывания), за 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C9">
        <w:rPr>
          <w:rFonts w:ascii="Times New Roman" w:hAnsi="Times New Roman"/>
          <w:sz w:val="28"/>
          <w:szCs w:val="28"/>
        </w:rPr>
        <w:t xml:space="preserve">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указом, осуществления деятельности, связанной с передвижением по территории Иркутской области, 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DC9">
        <w:rPr>
          <w:rFonts w:ascii="Times New Roman" w:hAnsi="Times New Roman"/>
          <w:sz w:val="28"/>
          <w:szCs w:val="28"/>
        </w:rPr>
        <w:t>в случае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оказанием транспортных услуг и услуг доставки), а также следования к ближайшему месту приобретения товаров, работ,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C9">
        <w:rPr>
          <w:rFonts w:ascii="Times New Roman" w:hAnsi="Times New Roman"/>
          <w:sz w:val="28"/>
          <w:szCs w:val="28"/>
        </w:rPr>
        <w:t xml:space="preserve">реализация которых не ограничена в соответствии с настоящим указом, выгула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C9">
        <w:rPr>
          <w:rFonts w:ascii="Times New Roman" w:hAnsi="Times New Roman"/>
          <w:sz w:val="28"/>
          <w:szCs w:val="28"/>
        </w:rPr>
        <w:t xml:space="preserve">домашних животных на расстоянии, не превышающем </w:t>
      </w:r>
      <w:smartTag w:uri="urn:schemas-microsoft-com:office:smarttags" w:element="metricconverter">
        <w:smartTagPr>
          <w:attr w:name="ProductID" w:val="100 метров"/>
        </w:smartTagPr>
        <w:r w:rsidRPr="00911DC9">
          <w:rPr>
            <w:rFonts w:ascii="Times New Roman" w:hAnsi="Times New Roman"/>
            <w:sz w:val="28"/>
            <w:szCs w:val="28"/>
          </w:rPr>
          <w:t>100 метров</w:t>
        </w:r>
      </w:smartTag>
      <w:r w:rsidRPr="00911DC9">
        <w:rPr>
          <w:rFonts w:ascii="Times New Roman" w:hAnsi="Times New Roman"/>
          <w:sz w:val="28"/>
          <w:szCs w:val="28"/>
        </w:rPr>
        <w:t xml:space="preserve"> от места проживания (пребывания), выноса отходов до ближайшего места накопления отходов;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1DC9">
        <w:rPr>
          <w:rFonts w:ascii="Times New Roman" w:hAnsi="Times New Roman"/>
          <w:sz w:val="28"/>
          <w:szCs w:val="28"/>
        </w:rPr>
        <w:t xml:space="preserve">органы государственной власти, государственные органы, органы 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DC9">
        <w:rPr>
          <w:rFonts w:ascii="Times New Roman" w:hAnsi="Times New Roman"/>
          <w:sz w:val="28"/>
          <w:szCs w:val="28"/>
        </w:rPr>
        <w:t xml:space="preserve">местного самоуправления муниципальных образований, организации и 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DC9">
        <w:rPr>
          <w:rFonts w:ascii="Times New Roman" w:hAnsi="Times New Roman"/>
          <w:sz w:val="28"/>
          <w:szCs w:val="28"/>
        </w:rPr>
        <w:t xml:space="preserve">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</w:t>
      </w:r>
    </w:p>
    <w:p w:rsidR="00664C93" w:rsidRPr="00911DC9" w:rsidRDefault="00664C93" w:rsidP="00E55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DC9">
        <w:rPr>
          <w:rFonts w:ascii="Times New Roman" w:hAnsi="Times New Roman"/>
          <w:sz w:val="28"/>
          <w:szCs w:val="28"/>
        </w:rPr>
        <w:t>территорию).</w:t>
      </w:r>
    </w:p>
    <w:p w:rsidR="00664C93" w:rsidRDefault="00664C93" w:rsidP="00BC27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Ограничения </w:t>
      </w:r>
      <w:r w:rsidRPr="00911DC9">
        <w:rPr>
          <w:rFonts w:ascii="Times New Roman" w:hAnsi="Times New Roman"/>
          <w:sz w:val="28"/>
          <w:szCs w:val="28"/>
        </w:rPr>
        <w:t xml:space="preserve">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DC9">
        <w:rPr>
          <w:rFonts w:ascii="Times New Roman" w:hAnsi="Times New Roman"/>
          <w:sz w:val="28"/>
          <w:szCs w:val="28"/>
        </w:rPr>
        <w:t>непосредственно направленных на защиту жизни, здоровья и иных прав и свобод граждан, в том числе противодействие преступности, охраны общественного порядка, собственности и обеспечения общественной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4C93" w:rsidRDefault="00664C93" w:rsidP="00BC27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Иркутской области на момент подготовки моего обращения официально зафиксировано три случая заражения коронавирусом, продолжается работа с людьми, которые   контактировали с ними. При этом, на самоизоляции в Иркутской области находится 8 945 человек. На территории Качугского района заболевших нет, на самоизоляции находится 5 человек, прибывших из зарубежных стран,  которые  обязаны соблюдать режим самоизоляции в течение 14 дней. Контроль за соблюдением  режима самоизоляции осуществляют правоохранительные органы.</w:t>
      </w:r>
    </w:p>
    <w:p w:rsidR="00664C93" w:rsidRDefault="00664C93" w:rsidP="00DC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 могу не обсудить с Вами проблему отсутствия масок в аптеках. Каждый из вас должен понимать, что в связи с распространением этой инфекции потребность в масках возросла, их стало не хватать. Сейчас на уровнях всех ветвей власти проводится работа, направленная на изменение этой ситуации – перепрофилируются предприятия, ведется закупка масок. Поступление в регион ожидается в первой декаде апреля, а пока маски можно сшить либо приобрести у лиц, которые их уже сшили и реализуют. Надеюсь на понимание. </w:t>
      </w:r>
    </w:p>
    <w:p w:rsidR="00664C93" w:rsidRPr="00C57C03" w:rsidRDefault="00664C93" w:rsidP="00C57C03">
      <w:pPr>
        <w:jc w:val="both"/>
        <w:rPr>
          <w:rFonts w:ascii="Times New Roman" w:hAnsi="Times New Roman"/>
          <w:sz w:val="28"/>
          <w:szCs w:val="28"/>
        </w:rPr>
      </w:pPr>
      <w:r w:rsidRPr="00C57C03">
        <w:rPr>
          <w:rFonts w:ascii="Times New Roman" w:hAnsi="Times New Roman"/>
          <w:sz w:val="28"/>
          <w:szCs w:val="28"/>
        </w:rPr>
        <w:t>На территории Качугского района, в целях оценки рисков завоза и распространения коронавирусной инфекции, принятия своевременных управленческих решений создан оперативный штаб</w:t>
      </w:r>
      <w:r>
        <w:rPr>
          <w:rFonts w:ascii="Times New Roman" w:hAnsi="Times New Roman"/>
          <w:sz w:val="28"/>
          <w:szCs w:val="28"/>
        </w:rPr>
        <w:t xml:space="preserve"> под моим руководством</w:t>
      </w:r>
      <w:r w:rsidRPr="00C57C03">
        <w:rPr>
          <w:rFonts w:ascii="Times New Roman" w:hAnsi="Times New Roman"/>
          <w:sz w:val="28"/>
          <w:szCs w:val="28"/>
        </w:rPr>
        <w:t>. Налажено взаимодействие с руководителями всех структур, главами поселений. Проводим рейды, беседы, делаем все, чтобы донести до сознания людей необходимость  выполнения всех мероприятий. Приобретаем средства защиты для медиков и оперативных служб, для тех, кто может первым столкнуться с зараженными лицами. Заседания оперативного штаба проходят ежедневно, по всем воп</w:t>
      </w:r>
      <w:r>
        <w:rPr>
          <w:rFonts w:ascii="Times New Roman" w:hAnsi="Times New Roman"/>
          <w:sz w:val="28"/>
          <w:szCs w:val="28"/>
        </w:rPr>
        <w:t>росам вы можете обратиться по телефону МКУ «ЕДДС МО «Качугский район» 8(39540) 3-10-77, телефон горячей линии ГУ МЧС России по  Иркутской области  8(3952) 39-99-99</w:t>
      </w:r>
    </w:p>
    <w:p w:rsidR="00664C93" w:rsidRDefault="00664C93" w:rsidP="008701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7C03">
        <w:rPr>
          <w:rFonts w:ascii="Times New Roman" w:hAnsi="Times New Roman"/>
          <w:sz w:val="28"/>
          <w:szCs w:val="28"/>
        </w:rPr>
        <w:t xml:space="preserve">Дорогие земляки! Мы живем в обществе и должны понимать, что принятые органами власти меры, не смогут остановить распространение инфекции,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7C03">
        <w:rPr>
          <w:rFonts w:ascii="Times New Roman" w:hAnsi="Times New Roman"/>
          <w:sz w:val="28"/>
          <w:szCs w:val="28"/>
        </w:rPr>
        <w:t xml:space="preserve">   каждый из нас должен отчетливо </w:t>
      </w:r>
      <w:r>
        <w:rPr>
          <w:rFonts w:ascii="Times New Roman" w:hAnsi="Times New Roman"/>
          <w:sz w:val="28"/>
          <w:szCs w:val="28"/>
        </w:rPr>
        <w:t>знать</w:t>
      </w:r>
      <w:r w:rsidRPr="00C57C03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C57C03">
        <w:rPr>
          <w:rFonts w:ascii="Times New Roman" w:hAnsi="Times New Roman"/>
          <w:sz w:val="28"/>
          <w:szCs w:val="28"/>
        </w:rPr>
        <w:t>мы вместе в ответе за то</w:t>
      </w:r>
      <w:r>
        <w:rPr>
          <w:rFonts w:ascii="Times New Roman" w:hAnsi="Times New Roman"/>
          <w:sz w:val="28"/>
          <w:szCs w:val="28"/>
        </w:rPr>
        <w:t>,</w:t>
      </w:r>
      <w:r w:rsidRPr="00C57C03">
        <w:rPr>
          <w:rFonts w:ascii="Times New Roman" w:hAnsi="Times New Roman"/>
          <w:sz w:val="28"/>
          <w:szCs w:val="28"/>
        </w:rPr>
        <w:t xml:space="preserve"> что происходит. От сознания каждого из нас, нашей гражданской позиции и  ответственности зависит судьба старшего поколения, наших детей и внуков! </w:t>
      </w:r>
    </w:p>
    <w:p w:rsidR="00664C93" w:rsidRPr="00C57C03" w:rsidRDefault="00664C93" w:rsidP="00C57C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самые сложные времена жители нашей страны, объединившись, вставали на защиту Родины, помогая друг другу. </w:t>
      </w:r>
      <w:r w:rsidRPr="00C57C03">
        <w:rPr>
          <w:rFonts w:ascii="Times New Roman" w:hAnsi="Times New Roman"/>
          <w:sz w:val="28"/>
          <w:szCs w:val="28"/>
        </w:rPr>
        <w:t xml:space="preserve"> Так давайте объединим</w:t>
      </w:r>
      <w:r>
        <w:rPr>
          <w:rFonts w:ascii="Times New Roman" w:hAnsi="Times New Roman"/>
          <w:sz w:val="28"/>
          <w:szCs w:val="28"/>
        </w:rPr>
        <w:t xml:space="preserve"> наши усилия,</w:t>
      </w:r>
      <w:r w:rsidRPr="00C5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C57C03">
        <w:rPr>
          <w:rFonts w:ascii="Times New Roman" w:hAnsi="Times New Roman"/>
          <w:sz w:val="28"/>
          <w:szCs w:val="28"/>
        </w:rPr>
        <w:t xml:space="preserve">будем </w:t>
      </w:r>
      <w:r>
        <w:rPr>
          <w:rFonts w:ascii="Times New Roman" w:hAnsi="Times New Roman"/>
          <w:sz w:val="28"/>
          <w:szCs w:val="28"/>
        </w:rPr>
        <w:t xml:space="preserve">равнодушными друг к другу, будем соблюдать все меры предосторожности, только тогда мы </w:t>
      </w:r>
      <w:r w:rsidRPr="00C57C03">
        <w:rPr>
          <w:rFonts w:ascii="Times New Roman" w:hAnsi="Times New Roman"/>
          <w:sz w:val="28"/>
          <w:szCs w:val="28"/>
        </w:rPr>
        <w:t xml:space="preserve">вместе </w:t>
      </w:r>
      <w:r>
        <w:rPr>
          <w:rFonts w:ascii="Times New Roman" w:hAnsi="Times New Roman"/>
          <w:sz w:val="28"/>
          <w:szCs w:val="28"/>
        </w:rPr>
        <w:t>сможем справиться и не допустить распространения инфекции</w:t>
      </w:r>
      <w:r w:rsidRPr="00C5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нашем районе. Здоровья, Вам и понимания.  Берегите себя и своих близких!</w:t>
      </w:r>
    </w:p>
    <w:p w:rsidR="00664C93" w:rsidRPr="00C57C03" w:rsidRDefault="00664C93" w:rsidP="00C57C03">
      <w:pPr>
        <w:jc w:val="both"/>
        <w:rPr>
          <w:rFonts w:ascii="Times New Roman" w:hAnsi="Times New Roman"/>
          <w:sz w:val="28"/>
          <w:szCs w:val="28"/>
        </w:rPr>
      </w:pPr>
      <w:r w:rsidRPr="00C57C03">
        <w:rPr>
          <w:rFonts w:ascii="Times New Roman" w:hAnsi="Times New Roman"/>
          <w:sz w:val="28"/>
          <w:szCs w:val="28"/>
        </w:rPr>
        <w:t xml:space="preserve">       С уважением, мэр муниципального района Т.С. Кириллова</w:t>
      </w:r>
    </w:p>
    <w:sectPr w:rsidR="00664C93" w:rsidRPr="00C57C03" w:rsidSect="00BB5F8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57759"/>
    <w:multiLevelType w:val="multilevel"/>
    <w:tmpl w:val="A46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BBF"/>
    <w:rsid w:val="00001744"/>
    <w:rsid w:val="00025F4B"/>
    <w:rsid w:val="000272D3"/>
    <w:rsid w:val="00030334"/>
    <w:rsid w:val="0003057B"/>
    <w:rsid w:val="000531B3"/>
    <w:rsid w:val="00053BAF"/>
    <w:rsid w:val="0005661C"/>
    <w:rsid w:val="00062DE9"/>
    <w:rsid w:val="00086059"/>
    <w:rsid w:val="000B1559"/>
    <w:rsid w:val="000C32B5"/>
    <w:rsid w:val="000C4620"/>
    <w:rsid w:val="000C47AB"/>
    <w:rsid w:val="000D27A8"/>
    <w:rsid w:val="00115738"/>
    <w:rsid w:val="0013198E"/>
    <w:rsid w:val="00132A90"/>
    <w:rsid w:val="0014524A"/>
    <w:rsid w:val="00162B15"/>
    <w:rsid w:val="00176EB2"/>
    <w:rsid w:val="001B4AE4"/>
    <w:rsid w:val="001C57BC"/>
    <w:rsid w:val="001E5A19"/>
    <w:rsid w:val="001E5FF5"/>
    <w:rsid w:val="001F2DAF"/>
    <w:rsid w:val="002132A1"/>
    <w:rsid w:val="002236A8"/>
    <w:rsid w:val="002330C5"/>
    <w:rsid w:val="00237911"/>
    <w:rsid w:val="002439F1"/>
    <w:rsid w:val="00251C8F"/>
    <w:rsid w:val="00263834"/>
    <w:rsid w:val="00271C12"/>
    <w:rsid w:val="002747CF"/>
    <w:rsid w:val="002B1451"/>
    <w:rsid w:val="002B15D4"/>
    <w:rsid w:val="002B1924"/>
    <w:rsid w:val="002B6D12"/>
    <w:rsid w:val="002C0E0F"/>
    <w:rsid w:val="0030460D"/>
    <w:rsid w:val="00307233"/>
    <w:rsid w:val="003209B6"/>
    <w:rsid w:val="0032625E"/>
    <w:rsid w:val="003279B6"/>
    <w:rsid w:val="003844BE"/>
    <w:rsid w:val="003B6DAF"/>
    <w:rsid w:val="003C30F1"/>
    <w:rsid w:val="003E3ADB"/>
    <w:rsid w:val="004003AA"/>
    <w:rsid w:val="00412B19"/>
    <w:rsid w:val="004145AE"/>
    <w:rsid w:val="00426CF3"/>
    <w:rsid w:val="004520A6"/>
    <w:rsid w:val="00453B00"/>
    <w:rsid w:val="00467097"/>
    <w:rsid w:val="004768E7"/>
    <w:rsid w:val="004818F9"/>
    <w:rsid w:val="004B7268"/>
    <w:rsid w:val="004D36E8"/>
    <w:rsid w:val="004D68C5"/>
    <w:rsid w:val="004E0801"/>
    <w:rsid w:val="004E2801"/>
    <w:rsid w:val="005007BC"/>
    <w:rsid w:val="00500C9A"/>
    <w:rsid w:val="00505AA8"/>
    <w:rsid w:val="005166E4"/>
    <w:rsid w:val="0051704A"/>
    <w:rsid w:val="005202C7"/>
    <w:rsid w:val="0056764F"/>
    <w:rsid w:val="005719A5"/>
    <w:rsid w:val="00577C5E"/>
    <w:rsid w:val="00581D04"/>
    <w:rsid w:val="005B0DBC"/>
    <w:rsid w:val="005D7A7E"/>
    <w:rsid w:val="005F143E"/>
    <w:rsid w:val="005F1C66"/>
    <w:rsid w:val="00646E3B"/>
    <w:rsid w:val="00664C93"/>
    <w:rsid w:val="006B6C76"/>
    <w:rsid w:val="006B7911"/>
    <w:rsid w:val="006D2AD2"/>
    <w:rsid w:val="006E513C"/>
    <w:rsid w:val="006F6BD7"/>
    <w:rsid w:val="00732180"/>
    <w:rsid w:val="00733D13"/>
    <w:rsid w:val="00783EF2"/>
    <w:rsid w:val="007D17D7"/>
    <w:rsid w:val="007D5DD0"/>
    <w:rsid w:val="007D7B3D"/>
    <w:rsid w:val="007E3884"/>
    <w:rsid w:val="00820959"/>
    <w:rsid w:val="00827C62"/>
    <w:rsid w:val="00840A12"/>
    <w:rsid w:val="008521E6"/>
    <w:rsid w:val="00853C7C"/>
    <w:rsid w:val="00867D63"/>
    <w:rsid w:val="0087012D"/>
    <w:rsid w:val="00874A73"/>
    <w:rsid w:val="008826BB"/>
    <w:rsid w:val="00894EB6"/>
    <w:rsid w:val="008A0546"/>
    <w:rsid w:val="008A7F7B"/>
    <w:rsid w:val="008B1599"/>
    <w:rsid w:val="008B4DF6"/>
    <w:rsid w:val="008C5C43"/>
    <w:rsid w:val="008E2450"/>
    <w:rsid w:val="008E4CDD"/>
    <w:rsid w:val="008F3308"/>
    <w:rsid w:val="00911DC9"/>
    <w:rsid w:val="0091746F"/>
    <w:rsid w:val="00925318"/>
    <w:rsid w:val="0094509B"/>
    <w:rsid w:val="00953FB3"/>
    <w:rsid w:val="009A34CA"/>
    <w:rsid w:val="009C59D6"/>
    <w:rsid w:val="009E2A41"/>
    <w:rsid w:val="009E7B60"/>
    <w:rsid w:val="00A03AE9"/>
    <w:rsid w:val="00A115D2"/>
    <w:rsid w:val="00A15AE5"/>
    <w:rsid w:val="00A43B8E"/>
    <w:rsid w:val="00A515E8"/>
    <w:rsid w:val="00A64E1B"/>
    <w:rsid w:val="00A74888"/>
    <w:rsid w:val="00A96380"/>
    <w:rsid w:val="00AA5C29"/>
    <w:rsid w:val="00AB534A"/>
    <w:rsid w:val="00AB7BD5"/>
    <w:rsid w:val="00AD0A2B"/>
    <w:rsid w:val="00AD117A"/>
    <w:rsid w:val="00AD64E6"/>
    <w:rsid w:val="00AE7DFB"/>
    <w:rsid w:val="00AF3C50"/>
    <w:rsid w:val="00AF3D33"/>
    <w:rsid w:val="00B312EC"/>
    <w:rsid w:val="00B43325"/>
    <w:rsid w:val="00B61967"/>
    <w:rsid w:val="00B76A24"/>
    <w:rsid w:val="00BB5F80"/>
    <w:rsid w:val="00BC2782"/>
    <w:rsid w:val="00BC4CD9"/>
    <w:rsid w:val="00BD12B4"/>
    <w:rsid w:val="00BF2801"/>
    <w:rsid w:val="00BF5A96"/>
    <w:rsid w:val="00C1225D"/>
    <w:rsid w:val="00C1405D"/>
    <w:rsid w:val="00C27FB2"/>
    <w:rsid w:val="00C57C03"/>
    <w:rsid w:val="00C86086"/>
    <w:rsid w:val="00CA5D85"/>
    <w:rsid w:val="00D17D6F"/>
    <w:rsid w:val="00D24DCD"/>
    <w:rsid w:val="00D3714E"/>
    <w:rsid w:val="00D96011"/>
    <w:rsid w:val="00DB242F"/>
    <w:rsid w:val="00DC5C99"/>
    <w:rsid w:val="00DF553E"/>
    <w:rsid w:val="00E147FF"/>
    <w:rsid w:val="00E32549"/>
    <w:rsid w:val="00E32568"/>
    <w:rsid w:val="00E42BBF"/>
    <w:rsid w:val="00E43803"/>
    <w:rsid w:val="00E47FBD"/>
    <w:rsid w:val="00E55735"/>
    <w:rsid w:val="00E853A5"/>
    <w:rsid w:val="00E946F4"/>
    <w:rsid w:val="00EE5603"/>
    <w:rsid w:val="00F004BB"/>
    <w:rsid w:val="00F10F81"/>
    <w:rsid w:val="00F11930"/>
    <w:rsid w:val="00F43B7C"/>
    <w:rsid w:val="00F45569"/>
    <w:rsid w:val="00F467B7"/>
    <w:rsid w:val="00F56EF4"/>
    <w:rsid w:val="00F657EC"/>
    <w:rsid w:val="00F72211"/>
    <w:rsid w:val="00F80AC1"/>
    <w:rsid w:val="00F974A3"/>
    <w:rsid w:val="00FC6A84"/>
    <w:rsid w:val="00FD5B57"/>
    <w:rsid w:val="00FE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E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452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520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E42BBF"/>
    <w:rPr>
      <w:rFonts w:cs="Times New Roman"/>
      <w:color w:val="0000FF"/>
      <w:u w:val="single"/>
    </w:rPr>
  </w:style>
  <w:style w:type="paragraph" w:customStyle="1" w:styleId="normal0">
    <w:name w:val="normal"/>
    <w:uiPriority w:val="99"/>
    <w:rsid w:val="00E42BBF"/>
    <w:pPr>
      <w:spacing w:line="276" w:lineRule="auto"/>
    </w:pPr>
    <w:rPr>
      <w:rFonts w:ascii="Arial" w:hAnsi="Arial" w:cs="Arial"/>
    </w:rPr>
  </w:style>
  <w:style w:type="character" w:styleId="Strong">
    <w:name w:val="Strong"/>
    <w:basedOn w:val="DefaultParagraphFont"/>
    <w:uiPriority w:val="99"/>
    <w:qFormat/>
    <w:rsid w:val="000C47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C3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6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1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3115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311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311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311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3</Pages>
  <Words>1048</Words>
  <Characters>5979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Yrist</cp:lastModifiedBy>
  <cp:revision>13</cp:revision>
  <cp:lastPrinted>2020-03-31T07:29:00Z</cp:lastPrinted>
  <dcterms:created xsi:type="dcterms:W3CDTF">2020-03-30T03:53:00Z</dcterms:created>
  <dcterms:modified xsi:type="dcterms:W3CDTF">2020-04-01T00:40:00Z</dcterms:modified>
</cp:coreProperties>
</file>